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50A1" w14:textId="5A8DFC6C" w:rsidR="3985B3A2" w:rsidRDefault="3985B3A2" w:rsidP="65B9DE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5B9DEBC">
        <w:rPr>
          <w:rFonts w:ascii="Times New Roman" w:hAnsi="Times New Roman" w:cs="Times New Roman"/>
          <w:b/>
          <w:bCs/>
          <w:sz w:val="24"/>
          <w:szCs w:val="24"/>
        </w:rPr>
        <w:t xml:space="preserve">TAM Job Posting System Instructions </w:t>
      </w:r>
    </w:p>
    <w:p w14:paraId="487B22D2" w14:textId="5F823566" w:rsidR="007D2C87" w:rsidRPr="00BB352D" w:rsidRDefault="007D2C87" w:rsidP="00BB3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FD60EE9">
        <w:rPr>
          <w:rFonts w:ascii="Times New Roman" w:hAnsi="Times New Roman" w:cs="Times New Roman"/>
          <w:b/>
          <w:bCs/>
          <w:sz w:val="24"/>
          <w:szCs w:val="24"/>
        </w:rPr>
        <w:t xml:space="preserve">Instructions for </w:t>
      </w:r>
      <w:r w:rsidR="00BB352D" w:rsidRPr="5FD60EE9">
        <w:rPr>
          <w:rFonts w:ascii="Times New Roman" w:hAnsi="Times New Roman" w:cs="Times New Roman"/>
          <w:b/>
          <w:bCs/>
          <w:sz w:val="24"/>
          <w:szCs w:val="24"/>
        </w:rPr>
        <w:t xml:space="preserve">Accessing Applications in </w:t>
      </w:r>
      <w:r w:rsidRPr="5FD60EE9">
        <w:rPr>
          <w:rFonts w:ascii="Times New Roman" w:hAnsi="Times New Roman" w:cs="Times New Roman"/>
          <w:b/>
          <w:bCs/>
          <w:sz w:val="24"/>
          <w:szCs w:val="24"/>
        </w:rPr>
        <w:t>the TAM Job Posting System</w:t>
      </w:r>
    </w:p>
    <w:p w14:paraId="0B7C6A7A" w14:textId="453E33AE" w:rsidR="46D57F31" w:rsidRDefault="46D57F31" w:rsidP="5FD60E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5FD60EE9">
        <w:rPr>
          <w:rFonts w:ascii="Times New Roman" w:hAnsi="Times New Roman" w:cs="Times New Roman"/>
          <w:sz w:val="24"/>
          <w:szCs w:val="24"/>
        </w:rPr>
        <w:t xml:space="preserve">Clear your </w:t>
      </w:r>
      <w:proofErr w:type="gramStart"/>
      <w:r w:rsidRPr="5FD60EE9">
        <w:rPr>
          <w:rFonts w:ascii="Times New Roman" w:hAnsi="Times New Roman" w:cs="Times New Roman"/>
          <w:sz w:val="24"/>
          <w:szCs w:val="24"/>
        </w:rPr>
        <w:t>cache</w:t>
      </w:r>
      <w:proofErr w:type="gramEnd"/>
    </w:p>
    <w:p w14:paraId="737260F8" w14:textId="4FA79DB8" w:rsidR="0040553B" w:rsidRPr="00BB352D" w:rsidRDefault="00540D35" w:rsidP="00540D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5FD60EE9">
        <w:rPr>
          <w:rFonts w:ascii="Times New Roman" w:hAnsi="Times New Roman" w:cs="Times New Roman"/>
          <w:sz w:val="24"/>
          <w:szCs w:val="24"/>
        </w:rPr>
        <w:t>One.iu.edu</w:t>
      </w:r>
    </w:p>
    <w:p w14:paraId="6C5A7E4C" w14:textId="3EB81D9F" w:rsidR="00540D35" w:rsidRPr="00BB352D" w:rsidRDefault="00540D35" w:rsidP="00540D3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5FD60EE9">
        <w:rPr>
          <w:rFonts w:ascii="Times New Roman" w:hAnsi="Times New Roman" w:cs="Times New Roman"/>
          <w:sz w:val="24"/>
          <w:szCs w:val="24"/>
        </w:rPr>
        <w:t>Employee Center</w:t>
      </w:r>
    </w:p>
    <w:p w14:paraId="3855296A" w14:textId="3E06374F" w:rsidR="00540D35" w:rsidRPr="00BB352D" w:rsidRDefault="00540D35" w:rsidP="00540D3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5FD60EE9">
        <w:rPr>
          <w:rFonts w:ascii="Times New Roman" w:hAnsi="Times New Roman" w:cs="Times New Roman"/>
          <w:sz w:val="24"/>
          <w:szCs w:val="24"/>
        </w:rPr>
        <w:t xml:space="preserve">Drop down “Employee self-service” tab to “recruiting”. </w:t>
      </w:r>
    </w:p>
    <w:p w14:paraId="0F84AE9D" w14:textId="61BC02F0" w:rsidR="00540D35" w:rsidRPr="00BB352D" w:rsidRDefault="00540D35" w:rsidP="00540D3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5FD60EE9">
        <w:rPr>
          <w:rFonts w:ascii="Times New Roman" w:hAnsi="Times New Roman" w:cs="Times New Roman"/>
          <w:sz w:val="24"/>
          <w:szCs w:val="24"/>
        </w:rPr>
        <w:t xml:space="preserve">Click the “recruiting activities” tile. Do NOT click “My Job Openings” as it will be empty. </w:t>
      </w:r>
    </w:p>
    <w:p w14:paraId="04C9A482" w14:textId="1C22D911" w:rsidR="00540D35" w:rsidRPr="00BB352D" w:rsidRDefault="00540D35" w:rsidP="00540D3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5FD60EE9">
        <w:rPr>
          <w:rFonts w:ascii="Times New Roman" w:hAnsi="Times New Roman" w:cs="Times New Roman"/>
          <w:sz w:val="24"/>
          <w:szCs w:val="24"/>
        </w:rPr>
        <w:t xml:space="preserve">Search for the job opening </w:t>
      </w:r>
      <w:proofErr w:type="gramStart"/>
      <w:r w:rsidRPr="5FD60EE9">
        <w:rPr>
          <w:rFonts w:ascii="Times New Roman" w:hAnsi="Times New Roman" w:cs="Times New Roman"/>
          <w:sz w:val="24"/>
          <w:szCs w:val="24"/>
        </w:rPr>
        <w:t>ID</w:t>
      </w:r>
      <w:proofErr w:type="gramEnd"/>
    </w:p>
    <w:p w14:paraId="7FEE2C1A" w14:textId="3B4ABEAF" w:rsidR="00540D35" w:rsidRPr="00BB352D" w:rsidRDefault="00540D35" w:rsidP="00540D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5FD60EE9">
        <w:rPr>
          <w:rFonts w:ascii="Times New Roman" w:hAnsi="Times New Roman" w:cs="Times New Roman"/>
          <w:sz w:val="24"/>
          <w:szCs w:val="24"/>
        </w:rPr>
        <w:t>Double click on the link to the posting</w:t>
      </w:r>
    </w:p>
    <w:p w14:paraId="50282A5C" w14:textId="3829E09B" w:rsidR="00272C03" w:rsidRPr="00BB352D" w:rsidRDefault="00272C03" w:rsidP="00540D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5FD60EE9">
        <w:rPr>
          <w:rFonts w:ascii="Times New Roman" w:hAnsi="Times New Roman" w:cs="Times New Roman"/>
          <w:sz w:val="24"/>
          <w:szCs w:val="24"/>
        </w:rPr>
        <w:t xml:space="preserve">To view the candidate’s materials, go to the “Application” column and click on the “manage application” icon. </w:t>
      </w:r>
      <w:r w:rsidR="007D2C87" w:rsidRPr="5FD60EE9">
        <w:rPr>
          <w:rFonts w:ascii="Times New Roman" w:hAnsi="Times New Roman" w:cs="Times New Roman"/>
          <w:sz w:val="24"/>
          <w:szCs w:val="24"/>
        </w:rPr>
        <w:t xml:space="preserve">Scroll down to “attachments” to see the resume and any other application materials. </w:t>
      </w:r>
    </w:p>
    <w:p w14:paraId="05034D95" w14:textId="399A653D" w:rsidR="007D2C87" w:rsidRPr="00BB352D" w:rsidRDefault="007D2C87" w:rsidP="007D2C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5FD60EE9">
        <w:rPr>
          <w:rFonts w:ascii="Times New Roman" w:hAnsi="Times New Roman" w:cs="Times New Roman"/>
          <w:sz w:val="24"/>
          <w:szCs w:val="24"/>
        </w:rPr>
        <w:t xml:space="preserve">Cover letters are not required, but if the candidate has chosen to upload one, this is where it will be located. </w:t>
      </w:r>
    </w:p>
    <w:p w14:paraId="2C51F17E" w14:textId="51ECD29B" w:rsidR="55D31447" w:rsidRPr="008D2954" w:rsidRDefault="55D31447" w:rsidP="587C82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D2954">
        <w:rPr>
          <w:rFonts w:ascii="Times New Roman" w:hAnsi="Times New Roman" w:cs="Times New Roman"/>
          <w:b/>
          <w:bCs/>
          <w:sz w:val="24"/>
          <w:szCs w:val="24"/>
        </w:rPr>
        <w:t xml:space="preserve">Once you have viewed the candidate’s materials, click “Mark </w:t>
      </w:r>
      <w:proofErr w:type="gramStart"/>
      <w:r w:rsidRPr="008D2954">
        <w:rPr>
          <w:rFonts w:ascii="Times New Roman" w:hAnsi="Times New Roman" w:cs="Times New Roman"/>
          <w:b/>
          <w:bCs/>
          <w:sz w:val="24"/>
          <w:szCs w:val="24"/>
        </w:rPr>
        <w:t>reviewed</w:t>
      </w:r>
      <w:proofErr w:type="gramEnd"/>
      <w:r w:rsidRPr="008D295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32AA136" w14:textId="3035BDF1" w:rsidR="007D2C87" w:rsidRPr="00BB352D" w:rsidRDefault="007D2C87" w:rsidP="007D2C87">
      <w:pPr>
        <w:rPr>
          <w:rFonts w:ascii="Times New Roman" w:hAnsi="Times New Roman" w:cs="Times New Roman"/>
          <w:sz w:val="24"/>
          <w:szCs w:val="24"/>
        </w:rPr>
      </w:pPr>
    </w:p>
    <w:p w14:paraId="18C49454" w14:textId="0E81840B" w:rsidR="007D2C87" w:rsidRDefault="00BB352D" w:rsidP="00BB3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52D">
        <w:rPr>
          <w:rFonts w:ascii="Times New Roman" w:hAnsi="Times New Roman" w:cs="Times New Roman"/>
          <w:b/>
          <w:bCs/>
          <w:sz w:val="24"/>
          <w:szCs w:val="24"/>
        </w:rPr>
        <w:t>Dispositioning Applicants in the TAM Job Posting System</w:t>
      </w:r>
    </w:p>
    <w:p w14:paraId="123A2CE0" w14:textId="682751F8" w:rsidR="00BB352D" w:rsidRDefault="00BB352D" w:rsidP="7C86BF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C86B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 units have an </w:t>
      </w:r>
      <w:r w:rsidRPr="002778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obligation</w:t>
      </w:r>
      <w:r w:rsidRPr="7C86B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</w:t>
      </w:r>
      <w:r w:rsidR="72AB2868" w:rsidRPr="7C86B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mark candidates as “reviewed” </w:t>
      </w:r>
      <w:r w:rsidR="008D29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 soon as possible </w:t>
      </w:r>
      <w:r w:rsidR="72AB2868" w:rsidRPr="7C86B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r w:rsidRPr="7C86B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properly disposition applicants within the TAM </w:t>
      </w:r>
      <w:proofErr w:type="gramStart"/>
      <w:r w:rsidRPr="7C86B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syste</w:t>
      </w:r>
      <w:r w:rsidR="1A187CEB" w:rsidRPr="7C86B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proofErr w:type="gramEnd"/>
    </w:p>
    <w:p w14:paraId="0781A933" w14:textId="073E15D2" w:rsidR="0A440A85" w:rsidRDefault="0A440A85" w:rsidP="4908A64C">
      <w:pPr>
        <w:rPr>
          <w:rFonts w:ascii="Times New Roman" w:hAnsi="Times New Roman" w:cs="Times New Roman"/>
          <w:sz w:val="24"/>
          <w:szCs w:val="24"/>
        </w:rPr>
      </w:pPr>
      <w:r w:rsidRPr="4908A64C">
        <w:rPr>
          <w:rFonts w:ascii="Times New Roman" w:hAnsi="Times New Roman" w:cs="Times New Roman"/>
          <w:sz w:val="24"/>
          <w:szCs w:val="24"/>
        </w:rPr>
        <w:t>To interview candidates:</w:t>
      </w:r>
    </w:p>
    <w:p w14:paraId="6D067A6B" w14:textId="552C06EC" w:rsidR="4908A64C" w:rsidRDefault="0AAF34B2" w:rsidP="4908A6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5B9DEBC">
        <w:rPr>
          <w:rFonts w:ascii="Times New Roman" w:hAnsi="Times New Roman" w:cs="Times New Roman"/>
          <w:sz w:val="24"/>
          <w:szCs w:val="24"/>
        </w:rPr>
        <w:t>Select the check box next to the interviewee's name. Under the “interview” column, click the icon. This will lead you to the screen wher</w:t>
      </w:r>
      <w:r w:rsidR="2754C6C6" w:rsidRPr="65B9DEBC">
        <w:rPr>
          <w:rFonts w:ascii="Times New Roman" w:hAnsi="Times New Roman" w:cs="Times New Roman"/>
          <w:sz w:val="24"/>
          <w:szCs w:val="24"/>
        </w:rPr>
        <w:t xml:space="preserve">e you can change the candidate status from “reviewed” to “interview”. </w:t>
      </w:r>
      <w:r w:rsidR="5C7141C4" w:rsidRPr="65B9DEBC">
        <w:rPr>
          <w:rFonts w:ascii="Times New Roman" w:hAnsi="Times New Roman" w:cs="Times New Roman"/>
          <w:sz w:val="24"/>
          <w:szCs w:val="24"/>
        </w:rPr>
        <w:t xml:space="preserve">Candidates will be able to see that their status has changed to “interview”. </w:t>
      </w:r>
    </w:p>
    <w:p w14:paraId="7B6D2F91" w14:textId="5E72E441" w:rsidR="00BB352D" w:rsidRPr="00BB352D" w:rsidRDefault="240D7B38" w:rsidP="4908A64C">
      <w:pPr>
        <w:rPr>
          <w:rFonts w:ascii="Times New Roman" w:hAnsi="Times New Roman" w:cs="Times New Roman"/>
          <w:sz w:val="24"/>
          <w:szCs w:val="24"/>
        </w:rPr>
      </w:pPr>
      <w:r w:rsidRPr="4908A64C">
        <w:rPr>
          <w:rFonts w:ascii="Times New Roman" w:hAnsi="Times New Roman" w:cs="Times New Roman"/>
          <w:sz w:val="24"/>
          <w:szCs w:val="24"/>
        </w:rPr>
        <w:t xml:space="preserve">To reject candidates: </w:t>
      </w:r>
    </w:p>
    <w:p w14:paraId="2D9F3A5D" w14:textId="3E83CD15" w:rsidR="240D7B38" w:rsidRDefault="240D7B38" w:rsidP="587C82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65B9DEBC">
        <w:rPr>
          <w:rFonts w:ascii="Times New Roman" w:hAnsi="Times New Roman" w:cs="Times New Roman"/>
          <w:sz w:val="24"/>
          <w:szCs w:val="24"/>
        </w:rPr>
        <w:t xml:space="preserve">Click the “reject” icon </w:t>
      </w:r>
      <w:r w:rsidR="2EAB6F8D" w:rsidRPr="65B9DEBC">
        <w:rPr>
          <w:rFonts w:ascii="Times New Roman" w:hAnsi="Times New Roman" w:cs="Times New Roman"/>
          <w:sz w:val="24"/>
          <w:szCs w:val="24"/>
        </w:rPr>
        <w:t xml:space="preserve">to the right of the applicant’s name. This will bring up a drop-down box for you to choose the </w:t>
      </w:r>
      <w:r w:rsidR="51680923" w:rsidRPr="65B9DEBC">
        <w:rPr>
          <w:rFonts w:ascii="Times New Roman" w:hAnsi="Times New Roman" w:cs="Times New Roman"/>
          <w:sz w:val="24"/>
          <w:szCs w:val="24"/>
        </w:rPr>
        <w:t xml:space="preserve">appropriate </w:t>
      </w:r>
      <w:r w:rsidR="2EAB6F8D" w:rsidRPr="65B9DEBC">
        <w:rPr>
          <w:rFonts w:ascii="Times New Roman" w:hAnsi="Times New Roman" w:cs="Times New Roman"/>
          <w:sz w:val="24"/>
          <w:szCs w:val="24"/>
        </w:rPr>
        <w:t xml:space="preserve">reason for the rejection. </w:t>
      </w:r>
      <w:r w:rsidR="339C2DA7" w:rsidRPr="65B9DEBC">
        <w:rPr>
          <w:rFonts w:ascii="Times New Roman" w:hAnsi="Times New Roman" w:cs="Times New Roman"/>
          <w:sz w:val="24"/>
          <w:szCs w:val="24"/>
        </w:rPr>
        <w:t>Candidates will be able to see that they have been rejected</w:t>
      </w:r>
      <w:r w:rsidR="008D2954">
        <w:rPr>
          <w:rFonts w:ascii="Times New Roman" w:hAnsi="Times New Roman" w:cs="Times New Roman"/>
          <w:sz w:val="24"/>
          <w:szCs w:val="24"/>
        </w:rPr>
        <w:t xml:space="preserve"> within the system. </w:t>
      </w:r>
    </w:p>
    <w:p w14:paraId="37DBF42F" w14:textId="2833A5D3" w:rsidR="587C8201" w:rsidRDefault="587C8201" w:rsidP="587C8201">
      <w:pPr>
        <w:rPr>
          <w:rFonts w:ascii="Times New Roman" w:hAnsi="Times New Roman" w:cs="Times New Roman"/>
          <w:sz w:val="24"/>
          <w:szCs w:val="24"/>
        </w:rPr>
      </w:pPr>
    </w:p>
    <w:p w14:paraId="23F62E51" w14:textId="5857D87C" w:rsidR="79960157" w:rsidRDefault="79960157" w:rsidP="587C82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5B9DEBC">
        <w:rPr>
          <w:rFonts w:ascii="Times New Roman" w:hAnsi="Times New Roman" w:cs="Times New Roman"/>
          <w:b/>
          <w:bCs/>
          <w:sz w:val="24"/>
          <w:szCs w:val="24"/>
        </w:rPr>
        <w:t xml:space="preserve">Dispositioning Applicants when a </w:t>
      </w:r>
      <w:r w:rsidR="6601E7F3" w:rsidRPr="65B9DEBC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r w:rsidRPr="65B9DEBC">
        <w:rPr>
          <w:rFonts w:ascii="Times New Roman" w:hAnsi="Times New Roman" w:cs="Times New Roman"/>
          <w:b/>
          <w:bCs/>
          <w:sz w:val="24"/>
          <w:szCs w:val="24"/>
        </w:rPr>
        <w:t xml:space="preserve"> is Chosen </w:t>
      </w:r>
    </w:p>
    <w:p w14:paraId="51037E4B" w14:textId="35612710" w:rsidR="4908A64C" w:rsidRDefault="79960157" w:rsidP="260C82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60C822E">
        <w:rPr>
          <w:rFonts w:ascii="Times New Roman" w:hAnsi="Times New Roman" w:cs="Times New Roman"/>
          <w:sz w:val="24"/>
          <w:szCs w:val="24"/>
        </w:rPr>
        <w:t xml:space="preserve">After </w:t>
      </w:r>
      <w:r w:rsidR="449CA9A3" w:rsidRPr="260C822E">
        <w:rPr>
          <w:rFonts w:ascii="Times New Roman" w:hAnsi="Times New Roman" w:cs="Times New Roman"/>
          <w:sz w:val="24"/>
          <w:szCs w:val="24"/>
        </w:rPr>
        <w:t>a finalist</w:t>
      </w:r>
      <w:r w:rsidR="5803EB96" w:rsidRPr="260C822E">
        <w:rPr>
          <w:rFonts w:ascii="Times New Roman" w:hAnsi="Times New Roman" w:cs="Times New Roman"/>
          <w:sz w:val="24"/>
          <w:szCs w:val="24"/>
        </w:rPr>
        <w:t xml:space="preserve"> has</w:t>
      </w:r>
      <w:r w:rsidR="449CA9A3" w:rsidRPr="260C822E">
        <w:rPr>
          <w:rFonts w:ascii="Times New Roman" w:hAnsi="Times New Roman" w:cs="Times New Roman"/>
          <w:sz w:val="24"/>
          <w:szCs w:val="24"/>
        </w:rPr>
        <w:t xml:space="preserve"> been chosen</w:t>
      </w:r>
      <w:r w:rsidR="008D2954" w:rsidRPr="260C822E">
        <w:rPr>
          <w:rFonts w:ascii="Times New Roman" w:hAnsi="Times New Roman" w:cs="Times New Roman"/>
          <w:sz w:val="24"/>
          <w:szCs w:val="24"/>
        </w:rPr>
        <w:t xml:space="preserve"> and either </w:t>
      </w:r>
      <w:r w:rsidR="00277866">
        <w:rPr>
          <w:rFonts w:ascii="Times New Roman" w:hAnsi="Times New Roman" w:cs="Times New Roman"/>
          <w:sz w:val="24"/>
          <w:szCs w:val="24"/>
        </w:rPr>
        <w:t>VP Hylton</w:t>
      </w:r>
      <w:r w:rsidR="004539BD">
        <w:rPr>
          <w:rFonts w:ascii="Times New Roman" w:hAnsi="Times New Roman" w:cs="Times New Roman"/>
          <w:sz w:val="24"/>
          <w:szCs w:val="24"/>
        </w:rPr>
        <w:t xml:space="preserve"> (for Assistant Director candidates and higher),</w:t>
      </w:r>
      <w:r w:rsidR="00277866">
        <w:rPr>
          <w:rFonts w:ascii="Times New Roman" w:hAnsi="Times New Roman" w:cs="Times New Roman"/>
          <w:sz w:val="24"/>
          <w:szCs w:val="24"/>
        </w:rPr>
        <w:t xml:space="preserve"> Dean</w:t>
      </w:r>
      <w:r w:rsidR="008D2954" w:rsidRPr="260C822E">
        <w:rPr>
          <w:rFonts w:ascii="Times New Roman" w:hAnsi="Times New Roman" w:cs="Times New Roman"/>
          <w:sz w:val="24"/>
          <w:szCs w:val="24"/>
        </w:rPr>
        <w:t xml:space="preserve"> Adams Riester</w:t>
      </w:r>
      <w:r w:rsidR="00277866">
        <w:rPr>
          <w:rFonts w:ascii="Times New Roman" w:hAnsi="Times New Roman" w:cs="Times New Roman"/>
          <w:sz w:val="24"/>
          <w:szCs w:val="24"/>
        </w:rPr>
        <w:t xml:space="preserve">, </w:t>
      </w:r>
      <w:r w:rsidR="008D2954" w:rsidRPr="260C822E">
        <w:rPr>
          <w:rFonts w:ascii="Times New Roman" w:hAnsi="Times New Roman" w:cs="Times New Roman"/>
          <w:sz w:val="24"/>
          <w:szCs w:val="24"/>
        </w:rPr>
        <w:t>AVP Hogan</w:t>
      </w:r>
      <w:r w:rsidR="00277866">
        <w:rPr>
          <w:rFonts w:ascii="Times New Roman" w:hAnsi="Times New Roman" w:cs="Times New Roman"/>
          <w:sz w:val="24"/>
          <w:szCs w:val="24"/>
        </w:rPr>
        <w:t>, or AVP Bell-Robinson</w:t>
      </w:r>
      <w:r w:rsidR="004539BD">
        <w:rPr>
          <w:rFonts w:ascii="Times New Roman" w:hAnsi="Times New Roman" w:cs="Times New Roman"/>
          <w:sz w:val="24"/>
          <w:szCs w:val="24"/>
        </w:rPr>
        <w:t>*</w:t>
      </w:r>
      <w:r w:rsidR="008D2954" w:rsidRPr="260C822E">
        <w:rPr>
          <w:rFonts w:ascii="Times New Roman" w:hAnsi="Times New Roman" w:cs="Times New Roman"/>
          <w:sz w:val="24"/>
          <w:szCs w:val="24"/>
        </w:rPr>
        <w:t xml:space="preserve"> </w:t>
      </w:r>
      <w:r w:rsidR="00277866">
        <w:rPr>
          <w:rFonts w:ascii="Times New Roman" w:hAnsi="Times New Roman" w:cs="Times New Roman"/>
          <w:sz w:val="24"/>
          <w:szCs w:val="24"/>
        </w:rPr>
        <w:t>(starting January 24) have</w:t>
      </w:r>
      <w:r w:rsidR="00367314" w:rsidRPr="260C822E">
        <w:rPr>
          <w:rFonts w:ascii="Times New Roman" w:hAnsi="Times New Roman" w:cs="Times New Roman"/>
          <w:sz w:val="24"/>
          <w:szCs w:val="24"/>
        </w:rPr>
        <w:t xml:space="preserve"> </w:t>
      </w:r>
      <w:r w:rsidR="10423A64" w:rsidRPr="260C822E">
        <w:rPr>
          <w:rFonts w:ascii="Times New Roman" w:hAnsi="Times New Roman" w:cs="Times New Roman"/>
          <w:sz w:val="24"/>
          <w:szCs w:val="24"/>
        </w:rPr>
        <w:t xml:space="preserve">given approval to submit the job offer, </w:t>
      </w:r>
      <w:r w:rsidR="0D8A98DA" w:rsidRPr="260C822E">
        <w:rPr>
          <w:rFonts w:ascii="Times New Roman" w:hAnsi="Times New Roman" w:cs="Times New Roman"/>
          <w:sz w:val="24"/>
          <w:szCs w:val="24"/>
        </w:rPr>
        <w:t>HR rep or Payroll C</w:t>
      </w:r>
      <w:r w:rsidR="0D8A98DA" w:rsidRPr="260C822E">
        <w:rPr>
          <w:rFonts w:ascii="Times New Roman" w:eastAsia="Times New Roman" w:hAnsi="Times New Roman" w:cs="Times New Roman"/>
          <w:sz w:val="24"/>
          <w:szCs w:val="24"/>
        </w:rPr>
        <w:t xml:space="preserve">oordinator </w:t>
      </w:r>
      <w:r w:rsidR="10423A64" w:rsidRPr="260C822E">
        <w:rPr>
          <w:rFonts w:ascii="Times New Roman" w:eastAsia="Times New Roman" w:hAnsi="Times New Roman" w:cs="Times New Roman"/>
          <w:sz w:val="24"/>
          <w:szCs w:val="24"/>
        </w:rPr>
        <w:t xml:space="preserve">will submit the offer within the TAM system. </w:t>
      </w:r>
    </w:p>
    <w:p w14:paraId="081E6D6C" w14:textId="79B2745D" w:rsidR="7AFA8469" w:rsidRPr="004539BD" w:rsidRDefault="7AFA8469" w:rsidP="260C822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260C82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hiring manager or their delegate </w:t>
      </w:r>
      <w:r w:rsidRPr="00453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must communicate with </w:t>
      </w:r>
      <w:hyperlink r:id="rId8" w:history="1">
        <w:r w:rsidR="00277866" w:rsidRPr="004539BD">
          <w:rPr>
            <w:rStyle w:val="Hyperlink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oslhr@iu.edu</w:t>
        </w:r>
      </w:hyperlink>
      <w:r w:rsidRPr="00453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that </w:t>
      </w:r>
      <w:r w:rsidR="43AF3068" w:rsidRPr="00453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either the</w:t>
      </w:r>
      <w:r w:rsidRPr="00453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reference check is complete, or the timeline for </w:t>
      </w:r>
      <w:r w:rsidR="130F0324" w:rsidRPr="00453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its </w:t>
      </w:r>
      <w:r w:rsidRPr="00453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completion. This is required prior to </w:t>
      </w:r>
      <w:r w:rsidR="2D34F252" w:rsidRPr="00453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the system allowing an offer to be submitted. </w:t>
      </w:r>
    </w:p>
    <w:p w14:paraId="4E27030E" w14:textId="3831B008" w:rsidR="00277866" w:rsidRPr="004539BD" w:rsidRDefault="00277866" w:rsidP="260C822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53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The hiring manager or their delegate must communicate with </w:t>
      </w:r>
      <w:hyperlink r:id="rId9" w:history="1">
        <w:r w:rsidRPr="004539BD">
          <w:rPr>
            <w:rStyle w:val="Hyperlink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oslhr@iu.edu</w:t>
        </w:r>
      </w:hyperlink>
      <w:r w:rsidRPr="00453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 anticipated start date for the successful candidate, and if that date changes MUST inform </w:t>
      </w:r>
      <w:hyperlink r:id="rId10" w:history="1">
        <w:r w:rsidRPr="004539BD">
          <w:rPr>
            <w:rStyle w:val="Hyperlink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oslhr@iu.edu</w:t>
        </w:r>
      </w:hyperlink>
      <w:r w:rsidRPr="00453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as soon as possible if a correction is needed. </w:t>
      </w:r>
    </w:p>
    <w:p w14:paraId="3BFB7A85" w14:textId="2B691437" w:rsidR="46134058" w:rsidRDefault="46134058" w:rsidP="65B9DE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60C822E">
        <w:rPr>
          <w:rFonts w:ascii="Times New Roman" w:hAnsi="Times New Roman" w:cs="Times New Roman"/>
          <w:sz w:val="24"/>
          <w:szCs w:val="24"/>
        </w:rPr>
        <w:t>After the job offer has been fully approved in TAM, Poster</w:t>
      </w:r>
      <w:r w:rsidR="61AB6E79" w:rsidRPr="260C822E">
        <w:rPr>
          <w:rFonts w:ascii="Times New Roman" w:hAnsi="Times New Roman" w:cs="Times New Roman"/>
          <w:sz w:val="24"/>
          <w:szCs w:val="24"/>
        </w:rPr>
        <w:t xml:space="preserve"> (either HR or Payroll Coordinator)</w:t>
      </w:r>
      <w:r w:rsidRPr="260C822E">
        <w:rPr>
          <w:rFonts w:ascii="Times New Roman" w:hAnsi="Times New Roman" w:cs="Times New Roman"/>
          <w:sz w:val="24"/>
          <w:szCs w:val="24"/>
        </w:rPr>
        <w:t xml:space="preserve"> sends template offer letter to Manager. </w:t>
      </w:r>
    </w:p>
    <w:p w14:paraId="779C2729" w14:textId="185A7CF6" w:rsidR="1F1F6263" w:rsidRDefault="1F1F6263" w:rsidP="4C9179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60C822E">
        <w:rPr>
          <w:rFonts w:ascii="Times New Roman" w:hAnsi="Times New Roman" w:cs="Times New Roman"/>
          <w:sz w:val="24"/>
          <w:szCs w:val="24"/>
        </w:rPr>
        <w:t>Fully executed</w:t>
      </w:r>
      <w:r w:rsidR="32BD88E3" w:rsidRPr="260C822E">
        <w:rPr>
          <w:rFonts w:ascii="Times New Roman" w:hAnsi="Times New Roman" w:cs="Times New Roman"/>
          <w:sz w:val="24"/>
          <w:szCs w:val="24"/>
        </w:rPr>
        <w:t xml:space="preserve"> offer letter should be returned to </w:t>
      </w:r>
      <w:r w:rsidR="004539BD">
        <w:rPr>
          <w:rFonts w:ascii="Times New Roman" w:hAnsi="Times New Roman" w:cs="Times New Roman"/>
          <w:sz w:val="24"/>
          <w:szCs w:val="24"/>
        </w:rPr>
        <w:t>OSLhr@iu.edu</w:t>
      </w:r>
      <w:r w:rsidR="7AA62C82" w:rsidRPr="260C822E">
        <w:rPr>
          <w:rFonts w:ascii="Times New Roman" w:hAnsi="Times New Roman" w:cs="Times New Roman"/>
          <w:sz w:val="24"/>
          <w:szCs w:val="24"/>
        </w:rPr>
        <w:t xml:space="preserve"> </w:t>
      </w:r>
      <w:r w:rsidR="00FA46F8" w:rsidRPr="260C822E">
        <w:rPr>
          <w:rFonts w:ascii="Times New Roman" w:hAnsi="Times New Roman" w:cs="Times New Roman"/>
          <w:sz w:val="24"/>
          <w:szCs w:val="24"/>
        </w:rPr>
        <w:t>and</w:t>
      </w:r>
      <w:r w:rsidR="7AA62C82" w:rsidRPr="260C822E">
        <w:rPr>
          <w:rFonts w:ascii="Times New Roman" w:hAnsi="Times New Roman" w:cs="Times New Roman"/>
          <w:sz w:val="24"/>
          <w:szCs w:val="24"/>
        </w:rPr>
        <w:t xml:space="preserve"> P</w:t>
      </w:r>
      <w:r w:rsidR="0922803D" w:rsidRPr="260C822E">
        <w:rPr>
          <w:rFonts w:ascii="Times New Roman" w:hAnsi="Times New Roman" w:cs="Times New Roman"/>
          <w:sz w:val="24"/>
          <w:szCs w:val="24"/>
        </w:rPr>
        <w:t xml:space="preserve">ayroll Coordinator </w:t>
      </w:r>
    </w:p>
    <w:p w14:paraId="77B9283C" w14:textId="4659FBDF" w:rsidR="454DAD37" w:rsidRDefault="454DAD37" w:rsidP="65B9D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5B9DEBC">
        <w:rPr>
          <w:rFonts w:ascii="Times New Roman" w:hAnsi="Times New Roman" w:cs="Times New Roman"/>
          <w:sz w:val="24"/>
          <w:szCs w:val="24"/>
        </w:rPr>
        <w:t>Once the job offer for the selected candidate has been approved and the candidate has accepted in writing, the Manager should notify all uns</w:t>
      </w:r>
      <w:r w:rsidR="42F91E6F" w:rsidRPr="65B9DEBC">
        <w:rPr>
          <w:rFonts w:ascii="Times New Roman" w:hAnsi="Times New Roman" w:cs="Times New Roman"/>
          <w:sz w:val="24"/>
          <w:szCs w:val="24"/>
        </w:rPr>
        <w:t>u</w:t>
      </w:r>
      <w:r w:rsidRPr="65B9DEBC">
        <w:rPr>
          <w:rFonts w:ascii="Times New Roman" w:hAnsi="Times New Roman" w:cs="Times New Roman"/>
          <w:sz w:val="24"/>
          <w:szCs w:val="24"/>
        </w:rPr>
        <w:t>c</w:t>
      </w:r>
      <w:r w:rsidR="37700AD8" w:rsidRPr="65B9DEBC">
        <w:rPr>
          <w:rFonts w:ascii="Times New Roman" w:hAnsi="Times New Roman" w:cs="Times New Roman"/>
          <w:sz w:val="24"/>
          <w:szCs w:val="24"/>
        </w:rPr>
        <w:t>c</w:t>
      </w:r>
      <w:r w:rsidRPr="65B9DEBC">
        <w:rPr>
          <w:rFonts w:ascii="Times New Roman" w:hAnsi="Times New Roman" w:cs="Times New Roman"/>
          <w:sz w:val="24"/>
          <w:szCs w:val="24"/>
        </w:rPr>
        <w:t>es</w:t>
      </w:r>
      <w:r w:rsidR="5898FABA" w:rsidRPr="65B9DEBC">
        <w:rPr>
          <w:rFonts w:ascii="Times New Roman" w:hAnsi="Times New Roman" w:cs="Times New Roman"/>
          <w:sz w:val="24"/>
          <w:szCs w:val="24"/>
        </w:rPr>
        <w:t>s</w:t>
      </w:r>
      <w:r w:rsidRPr="65B9DEBC">
        <w:rPr>
          <w:rFonts w:ascii="Times New Roman" w:hAnsi="Times New Roman" w:cs="Times New Roman"/>
          <w:sz w:val="24"/>
          <w:szCs w:val="24"/>
        </w:rPr>
        <w:t>ful candidates who were interviewed.</w:t>
      </w:r>
      <w:r w:rsidR="00367314">
        <w:rPr>
          <w:rFonts w:ascii="Times New Roman" w:hAnsi="Times New Roman" w:cs="Times New Roman"/>
          <w:sz w:val="24"/>
          <w:szCs w:val="24"/>
        </w:rPr>
        <w:t xml:space="preserve"> The manager should call all unsuccessful candidates who were interviewed in-</w:t>
      </w:r>
      <w:proofErr w:type="gramStart"/>
      <w:r w:rsidR="00367314">
        <w:rPr>
          <w:rFonts w:ascii="Times New Roman" w:hAnsi="Times New Roman" w:cs="Times New Roman"/>
          <w:sz w:val="24"/>
          <w:szCs w:val="24"/>
        </w:rPr>
        <w:t>person, and</w:t>
      </w:r>
      <w:proofErr w:type="gramEnd"/>
      <w:r w:rsidR="00367314">
        <w:rPr>
          <w:rFonts w:ascii="Times New Roman" w:hAnsi="Times New Roman" w:cs="Times New Roman"/>
          <w:sz w:val="24"/>
          <w:szCs w:val="24"/>
        </w:rPr>
        <w:t xml:space="preserve"> reject the others within TAM. </w:t>
      </w:r>
    </w:p>
    <w:p w14:paraId="0B1D02A6" w14:textId="3BACF3EE" w:rsidR="002D4805" w:rsidRPr="004539BD" w:rsidRDefault="3D16BA2D" w:rsidP="002D48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4C91798F">
        <w:rPr>
          <w:rFonts w:ascii="Times New Roman" w:hAnsi="Times New Roman" w:cs="Times New Roman"/>
          <w:sz w:val="24"/>
          <w:szCs w:val="24"/>
        </w:rPr>
        <w:t>Manager notifie</w:t>
      </w:r>
      <w:r w:rsidR="4704659F" w:rsidRPr="4C91798F">
        <w:rPr>
          <w:rFonts w:ascii="Times New Roman" w:hAnsi="Times New Roman" w:cs="Times New Roman"/>
          <w:sz w:val="24"/>
          <w:szCs w:val="24"/>
        </w:rPr>
        <w:t>s</w:t>
      </w:r>
      <w:r w:rsidRPr="4C91798F">
        <w:rPr>
          <w:rFonts w:ascii="Times New Roman" w:hAnsi="Times New Roman" w:cs="Times New Roman"/>
          <w:sz w:val="24"/>
          <w:szCs w:val="24"/>
        </w:rPr>
        <w:t xml:space="preserve"> Poster that all unsuccessful candidates have been notified</w:t>
      </w:r>
      <w:r w:rsidR="00367314">
        <w:rPr>
          <w:rFonts w:ascii="Times New Roman" w:hAnsi="Times New Roman" w:cs="Times New Roman"/>
          <w:sz w:val="24"/>
          <w:szCs w:val="24"/>
        </w:rPr>
        <w:t>, all applications within the job posting have been dispositioned</w:t>
      </w:r>
      <w:r w:rsidRPr="4C91798F">
        <w:rPr>
          <w:rFonts w:ascii="Times New Roman" w:hAnsi="Times New Roman" w:cs="Times New Roman"/>
          <w:sz w:val="24"/>
          <w:szCs w:val="24"/>
        </w:rPr>
        <w:t xml:space="preserve"> and Poster closes out the job posting. </w:t>
      </w:r>
    </w:p>
    <w:p w14:paraId="6140E075" w14:textId="2D7999CA" w:rsidR="002D4805" w:rsidRPr="004539BD" w:rsidRDefault="004539BD" w:rsidP="004539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9BD">
        <w:rPr>
          <w:rFonts w:ascii="Times New Roman" w:hAnsi="Times New Roman" w:cs="Times New Roman"/>
          <w:b/>
          <w:bCs/>
          <w:sz w:val="24"/>
          <w:szCs w:val="24"/>
          <w:u w:val="single"/>
        </w:rPr>
        <w:t>IMPORTANT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NEW HIRE</w:t>
      </w:r>
      <w:r w:rsidRPr="004539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INFORMATION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277866" w:rsidRPr="004539BD">
        <w:rPr>
          <w:rFonts w:ascii="Times New Roman" w:hAnsi="Times New Roman" w:cs="Times New Roman"/>
          <w:b/>
          <w:bCs/>
          <w:sz w:val="24"/>
          <w:szCs w:val="24"/>
          <w:u w:val="single"/>
        </w:rPr>
        <w:t>NEW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TAM</w:t>
      </w:r>
      <w:r w:rsidR="00277866" w:rsidRPr="004539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PROCESS</w:t>
      </w:r>
    </w:p>
    <w:p w14:paraId="00BC6C69" w14:textId="77777777" w:rsidR="004539BD" w:rsidRPr="004539BD" w:rsidRDefault="004539BD" w:rsidP="002F72D2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4539BD">
        <w:rPr>
          <w:rFonts w:ascii="Times New Roman" w:hAnsi="Times New Roman" w:cs="Times New Roman"/>
          <w:b/>
          <w:bCs/>
          <w:sz w:val="24"/>
          <w:szCs w:val="24"/>
        </w:rPr>
        <w:t>When</w:t>
      </w:r>
      <w:r w:rsidR="00442A48" w:rsidRPr="004539BD">
        <w:rPr>
          <w:rFonts w:ascii="Times New Roman" w:hAnsi="Times New Roman" w:cs="Times New Roman"/>
          <w:b/>
          <w:bCs/>
          <w:sz w:val="24"/>
          <w:szCs w:val="24"/>
        </w:rPr>
        <w:t xml:space="preserve"> an offer is accepted by a full-time job candidate, they will need to check their email for: </w:t>
      </w:r>
    </w:p>
    <w:p w14:paraId="707E2AC5" w14:textId="4C03735D" w:rsidR="004539BD" w:rsidRPr="004539BD" w:rsidRDefault="00442A48" w:rsidP="004539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39BD">
        <w:rPr>
          <w:rFonts w:ascii="Times New Roman" w:hAnsi="Times New Roman" w:cs="Times New Roman"/>
          <w:sz w:val="24"/>
          <w:szCs w:val="24"/>
        </w:rPr>
        <w:t xml:space="preserve">an auto-email asking them to sign into a secure portal where they will type in their social security number, birthday, </w:t>
      </w:r>
      <w:r w:rsidR="004539BD" w:rsidRPr="004539BD">
        <w:rPr>
          <w:rFonts w:ascii="Times New Roman" w:hAnsi="Times New Roman" w:cs="Times New Roman"/>
          <w:sz w:val="24"/>
          <w:szCs w:val="24"/>
        </w:rPr>
        <w:t>address,</w:t>
      </w:r>
      <w:r w:rsidRPr="004539BD">
        <w:rPr>
          <w:rFonts w:ascii="Times New Roman" w:hAnsi="Times New Roman" w:cs="Times New Roman"/>
          <w:sz w:val="24"/>
          <w:szCs w:val="24"/>
        </w:rPr>
        <w:t xml:space="preserve"> and other details. </w:t>
      </w:r>
      <w:r w:rsidR="004539BD" w:rsidRPr="004539BD">
        <w:rPr>
          <w:rFonts w:ascii="Times New Roman" w:hAnsi="Times New Roman" w:cs="Times New Roman"/>
          <w:i/>
          <w:iCs/>
          <w:sz w:val="24"/>
          <w:szCs w:val="24"/>
        </w:rPr>
        <w:t>Failing to complete this step may result in the candidate delaying their hire processing.</w:t>
      </w:r>
      <w:r w:rsidR="00453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A00D7" w14:textId="4D3BFEA8" w:rsidR="004539BD" w:rsidRDefault="00442A48" w:rsidP="004539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39BD">
        <w:rPr>
          <w:rFonts w:ascii="Times New Roman" w:hAnsi="Times New Roman" w:cs="Times New Roman"/>
          <w:sz w:val="24"/>
          <w:szCs w:val="24"/>
        </w:rPr>
        <w:t>Then, the</w:t>
      </w:r>
      <w:r w:rsidR="004539BD"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4539BD">
        <w:rPr>
          <w:rFonts w:ascii="Times New Roman" w:hAnsi="Times New Roman" w:cs="Times New Roman"/>
          <w:sz w:val="24"/>
          <w:szCs w:val="24"/>
        </w:rPr>
        <w:t xml:space="preserve"> will also need to check their email for </w:t>
      </w:r>
      <w:r w:rsidR="004539BD">
        <w:rPr>
          <w:rFonts w:ascii="Times New Roman" w:hAnsi="Times New Roman" w:cs="Times New Roman"/>
          <w:sz w:val="24"/>
          <w:szCs w:val="24"/>
        </w:rPr>
        <w:t xml:space="preserve">two </w:t>
      </w:r>
      <w:r w:rsidR="004539BD" w:rsidRPr="004539BD">
        <w:rPr>
          <w:rFonts w:ascii="Times New Roman" w:hAnsi="Times New Roman" w:cs="Times New Roman"/>
          <w:sz w:val="24"/>
          <w:szCs w:val="24"/>
        </w:rPr>
        <w:t xml:space="preserve">separate emails regarding </w:t>
      </w:r>
      <w:r w:rsidR="004539BD">
        <w:rPr>
          <w:rFonts w:ascii="Times New Roman" w:hAnsi="Times New Roman" w:cs="Times New Roman"/>
          <w:sz w:val="24"/>
          <w:szCs w:val="24"/>
        </w:rPr>
        <w:t xml:space="preserve">filling out </w:t>
      </w:r>
      <w:r w:rsidRPr="004539BD">
        <w:rPr>
          <w:rFonts w:ascii="Times New Roman" w:hAnsi="Times New Roman" w:cs="Times New Roman"/>
          <w:sz w:val="24"/>
          <w:szCs w:val="24"/>
        </w:rPr>
        <w:t xml:space="preserve">the background check and I-9 form. </w:t>
      </w:r>
    </w:p>
    <w:p w14:paraId="58DEDBF7" w14:textId="602BBED3" w:rsidR="002D4805" w:rsidRPr="004539BD" w:rsidRDefault="004539BD" w:rsidP="00453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</w:t>
      </w:r>
      <w:r w:rsidRPr="004539BD">
        <w:rPr>
          <w:rFonts w:ascii="Times New Roman" w:hAnsi="Times New Roman" w:cs="Times New Roman"/>
          <w:b/>
          <w:bCs/>
          <w:sz w:val="24"/>
          <w:szCs w:val="24"/>
        </w:rPr>
        <w:t>*If an internal IU employee applies as “external”, they will still need to submit their information in the secure portal*</w:t>
      </w:r>
      <w:r w:rsidRPr="004539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4805" w:rsidRPr="0045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171"/>
    <w:multiLevelType w:val="hybridMultilevel"/>
    <w:tmpl w:val="D6C6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2F8"/>
    <w:multiLevelType w:val="hybridMultilevel"/>
    <w:tmpl w:val="EB3E4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0C8B"/>
    <w:multiLevelType w:val="hybridMultilevel"/>
    <w:tmpl w:val="93EC4B70"/>
    <w:lvl w:ilvl="0" w:tplc="9060387A">
      <w:start w:val="1"/>
      <w:numFmt w:val="decimal"/>
      <w:lvlText w:val="%1."/>
      <w:lvlJc w:val="left"/>
      <w:pPr>
        <w:ind w:left="720" w:hanging="360"/>
      </w:pPr>
    </w:lvl>
    <w:lvl w:ilvl="1" w:tplc="15F0FAD4">
      <w:start w:val="1"/>
      <w:numFmt w:val="lowerLetter"/>
      <w:lvlText w:val="%2."/>
      <w:lvlJc w:val="left"/>
      <w:pPr>
        <w:ind w:left="1440" w:hanging="360"/>
      </w:pPr>
    </w:lvl>
    <w:lvl w:ilvl="2" w:tplc="41A4B0E2">
      <w:start w:val="1"/>
      <w:numFmt w:val="lowerRoman"/>
      <w:lvlText w:val="%3."/>
      <w:lvlJc w:val="right"/>
      <w:pPr>
        <w:ind w:left="2160" w:hanging="180"/>
      </w:pPr>
    </w:lvl>
    <w:lvl w:ilvl="3" w:tplc="3BBAA04E">
      <w:start w:val="1"/>
      <w:numFmt w:val="decimal"/>
      <w:lvlText w:val="%4."/>
      <w:lvlJc w:val="left"/>
      <w:pPr>
        <w:ind w:left="2880" w:hanging="360"/>
      </w:pPr>
    </w:lvl>
    <w:lvl w:ilvl="4" w:tplc="77042FC0">
      <w:start w:val="1"/>
      <w:numFmt w:val="lowerLetter"/>
      <w:lvlText w:val="%5."/>
      <w:lvlJc w:val="left"/>
      <w:pPr>
        <w:ind w:left="3600" w:hanging="360"/>
      </w:pPr>
    </w:lvl>
    <w:lvl w:ilvl="5" w:tplc="600E94A2">
      <w:start w:val="1"/>
      <w:numFmt w:val="lowerRoman"/>
      <w:lvlText w:val="%6."/>
      <w:lvlJc w:val="right"/>
      <w:pPr>
        <w:ind w:left="4320" w:hanging="180"/>
      </w:pPr>
    </w:lvl>
    <w:lvl w:ilvl="6" w:tplc="8AA2D14A">
      <w:start w:val="1"/>
      <w:numFmt w:val="decimal"/>
      <w:lvlText w:val="%7."/>
      <w:lvlJc w:val="left"/>
      <w:pPr>
        <w:ind w:left="5040" w:hanging="360"/>
      </w:pPr>
    </w:lvl>
    <w:lvl w:ilvl="7" w:tplc="863639E0">
      <w:start w:val="1"/>
      <w:numFmt w:val="lowerLetter"/>
      <w:lvlText w:val="%8."/>
      <w:lvlJc w:val="left"/>
      <w:pPr>
        <w:ind w:left="5760" w:hanging="360"/>
      </w:pPr>
    </w:lvl>
    <w:lvl w:ilvl="8" w:tplc="BA18D0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F914"/>
    <w:multiLevelType w:val="hybridMultilevel"/>
    <w:tmpl w:val="940E4C12"/>
    <w:lvl w:ilvl="0" w:tplc="9D9E35B0">
      <w:start w:val="1"/>
      <w:numFmt w:val="decimal"/>
      <w:lvlText w:val="%1."/>
      <w:lvlJc w:val="left"/>
      <w:pPr>
        <w:ind w:left="720" w:hanging="360"/>
      </w:pPr>
    </w:lvl>
    <w:lvl w:ilvl="1" w:tplc="20A48CD0">
      <w:start w:val="1"/>
      <w:numFmt w:val="lowerLetter"/>
      <w:lvlText w:val="%2."/>
      <w:lvlJc w:val="left"/>
      <w:pPr>
        <w:ind w:left="1440" w:hanging="360"/>
      </w:pPr>
    </w:lvl>
    <w:lvl w:ilvl="2" w:tplc="881E90FE">
      <w:start w:val="1"/>
      <w:numFmt w:val="lowerRoman"/>
      <w:lvlText w:val="%3."/>
      <w:lvlJc w:val="right"/>
      <w:pPr>
        <w:ind w:left="2160" w:hanging="180"/>
      </w:pPr>
    </w:lvl>
    <w:lvl w:ilvl="3" w:tplc="D14CFE5E">
      <w:start w:val="1"/>
      <w:numFmt w:val="decimal"/>
      <w:lvlText w:val="%4."/>
      <w:lvlJc w:val="left"/>
      <w:pPr>
        <w:ind w:left="2880" w:hanging="360"/>
      </w:pPr>
    </w:lvl>
    <w:lvl w:ilvl="4" w:tplc="15C69136">
      <w:start w:val="1"/>
      <w:numFmt w:val="lowerLetter"/>
      <w:lvlText w:val="%5."/>
      <w:lvlJc w:val="left"/>
      <w:pPr>
        <w:ind w:left="3600" w:hanging="360"/>
      </w:pPr>
    </w:lvl>
    <w:lvl w:ilvl="5" w:tplc="53F074D6">
      <w:start w:val="1"/>
      <w:numFmt w:val="lowerRoman"/>
      <w:lvlText w:val="%6."/>
      <w:lvlJc w:val="right"/>
      <w:pPr>
        <w:ind w:left="4320" w:hanging="180"/>
      </w:pPr>
    </w:lvl>
    <w:lvl w:ilvl="6" w:tplc="C33A299E">
      <w:start w:val="1"/>
      <w:numFmt w:val="decimal"/>
      <w:lvlText w:val="%7."/>
      <w:lvlJc w:val="left"/>
      <w:pPr>
        <w:ind w:left="5040" w:hanging="360"/>
      </w:pPr>
    </w:lvl>
    <w:lvl w:ilvl="7" w:tplc="06E26FEA">
      <w:start w:val="1"/>
      <w:numFmt w:val="lowerLetter"/>
      <w:lvlText w:val="%8."/>
      <w:lvlJc w:val="left"/>
      <w:pPr>
        <w:ind w:left="5760" w:hanging="360"/>
      </w:pPr>
    </w:lvl>
    <w:lvl w:ilvl="8" w:tplc="F15287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E2F78"/>
    <w:multiLevelType w:val="hybridMultilevel"/>
    <w:tmpl w:val="A5867E28"/>
    <w:lvl w:ilvl="0" w:tplc="2BB65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7A87F"/>
    <w:multiLevelType w:val="hybridMultilevel"/>
    <w:tmpl w:val="FB1CE4CE"/>
    <w:lvl w:ilvl="0" w:tplc="4FC236D8">
      <w:start w:val="1"/>
      <w:numFmt w:val="decimal"/>
      <w:lvlText w:val="%1."/>
      <w:lvlJc w:val="left"/>
      <w:pPr>
        <w:ind w:left="720" w:hanging="360"/>
      </w:pPr>
    </w:lvl>
    <w:lvl w:ilvl="1" w:tplc="8F0C5F7C">
      <w:start w:val="1"/>
      <w:numFmt w:val="lowerLetter"/>
      <w:lvlText w:val="%2."/>
      <w:lvlJc w:val="left"/>
      <w:pPr>
        <w:ind w:left="1440" w:hanging="360"/>
      </w:pPr>
    </w:lvl>
    <w:lvl w:ilvl="2" w:tplc="7436D376">
      <w:start w:val="1"/>
      <w:numFmt w:val="lowerRoman"/>
      <w:lvlText w:val="%3."/>
      <w:lvlJc w:val="right"/>
      <w:pPr>
        <w:ind w:left="2160" w:hanging="180"/>
      </w:pPr>
    </w:lvl>
    <w:lvl w:ilvl="3" w:tplc="D7E64D2A">
      <w:start w:val="1"/>
      <w:numFmt w:val="decimal"/>
      <w:lvlText w:val="%4."/>
      <w:lvlJc w:val="left"/>
      <w:pPr>
        <w:ind w:left="2880" w:hanging="360"/>
      </w:pPr>
    </w:lvl>
    <w:lvl w:ilvl="4" w:tplc="CB8EBD90">
      <w:start w:val="1"/>
      <w:numFmt w:val="lowerLetter"/>
      <w:lvlText w:val="%5."/>
      <w:lvlJc w:val="left"/>
      <w:pPr>
        <w:ind w:left="3600" w:hanging="360"/>
      </w:pPr>
    </w:lvl>
    <w:lvl w:ilvl="5" w:tplc="E236EC2C">
      <w:start w:val="1"/>
      <w:numFmt w:val="lowerRoman"/>
      <w:lvlText w:val="%6."/>
      <w:lvlJc w:val="right"/>
      <w:pPr>
        <w:ind w:left="4320" w:hanging="180"/>
      </w:pPr>
    </w:lvl>
    <w:lvl w:ilvl="6" w:tplc="EF2AAF9A">
      <w:start w:val="1"/>
      <w:numFmt w:val="decimal"/>
      <w:lvlText w:val="%7."/>
      <w:lvlJc w:val="left"/>
      <w:pPr>
        <w:ind w:left="5040" w:hanging="360"/>
      </w:pPr>
    </w:lvl>
    <w:lvl w:ilvl="7" w:tplc="33FA6E18">
      <w:start w:val="1"/>
      <w:numFmt w:val="lowerLetter"/>
      <w:lvlText w:val="%8."/>
      <w:lvlJc w:val="left"/>
      <w:pPr>
        <w:ind w:left="5760" w:hanging="360"/>
      </w:pPr>
    </w:lvl>
    <w:lvl w:ilvl="8" w:tplc="F702C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2BD72"/>
    <w:multiLevelType w:val="hybridMultilevel"/>
    <w:tmpl w:val="FA8EBD90"/>
    <w:lvl w:ilvl="0" w:tplc="EAEE3AEA">
      <w:start w:val="1"/>
      <w:numFmt w:val="decimal"/>
      <w:lvlText w:val="%1."/>
      <w:lvlJc w:val="left"/>
      <w:pPr>
        <w:ind w:left="720" w:hanging="360"/>
      </w:pPr>
    </w:lvl>
    <w:lvl w:ilvl="1" w:tplc="9A3C7206">
      <w:start w:val="1"/>
      <w:numFmt w:val="lowerLetter"/>
      <w:lvlText w:val="%2."/>
      <w:lvlJc w:val="left"/>
      <w:pPr>
        <w:ind w:left="1440" w:hanging="360"/>
      </w:pPr>
    </w:lvl>
    <w:lvl w:ilvl="2" w:tplc="D340E05C">
      <w:start w:val="1"/>
      <w:numFmt w:val="lowerRoman"/>
      <w:lvlText w:val="%3."/>
      <w:lvlJc w:val="right"/>
      <w:pPr>
        <w:ind w:left="2160" w:hanging="180"/>
      </w:pPr>
    </w:lvl>
    <w:lvl w:ilvl="3" w:tplc="CD02799C">
      <w:start w:val="1"/>
      <w:numFmt w:val="decimal"/>
      <w:lvlText w:val="%4."/>
      <w:lvlJc w:val="left"/>
      <w:pPr>
        <w:ind w:left="2880" w:hanging="360"/>
      </w:pPr>
    </w:lvl>
    <w:lvl w:ilvl="4" w:tplc="E6B2C0C4">
      <w:start w:val="1"/>
      <w:numFmt w:val="lowerLetter"/>
      <w:lvlText w:val="%5."/>
      <w:lvlJc w:val="left"/>
      <w:pPr>
        <w:ind w:left="3600" w:hanging="360"/>
      </w:pPr>
    </w:lvl>
    <w:lvl w:ilvl="5" w:tplc="B964ADF8">
      <w:start w:val="1"/>
      <w:numFmt w:val="lowerRoman"/>
      <w:lvlText w:val="%6."/>
      <w:lvlJc w:val="right"/>
      <w:pPr>
        <w:ind w:left="4320" w:hanging="180"/>
      </w:pPr>
    </w:lvl>
    <w:lvl w:ilvl="6" w:tplc="B01A4904">
      <w:start w:val="1"/>
      <w:numFmt w:val="decimal"/>
      <w:lvlText w:val="%7."/>
      <w:lvlJc w:val="left"/>
      <w:pPr>
        <w:ind w:left="5040" w:hanging="360"/>
      </w:pPr>
    </w:lvl>
    <w:lvl w:ilvl="7" w:tplc="81261990">
      <w:start w:val="1"/>
      <w:numFmt w:val="lowerLetter"/>
      <w:lvlText w:val="%8."/>
      <w:lvlJc w:val="left"/>
      <w:pPr>
        <w:ind w:left="5760" w:hanging="360"/>
      </w:pPr>
    </w:lvl>
    <w:lvl w:ilvl="8" w:tplc="0406A5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BAF8F"/>
    <w:multiLevelType w:val="hybridMultilevel"/>
    <w:tmpl w:val="1C38D6E4"/>
    <w:lvl w:ilvl="0" w:tplc="607A7E80">
      <w:start w:val="1"/>
      <w:numFmt w:val="decimal"/>
      <w:lvlText w:val="%1."/>
      <w:lvlJc w:val="left"/>
      <w:pPr>
        <w:ind w:left="720" w:hanging="360"/>
      </w:pPr>
    </w:lvl>
    <w:lvl w:ilvl="1" w:tplc="70E0CB7E">
      <w:start w:val="1"/>
      <w:numFmt w:val="lowerLetter"/>
      <w:lvlText w:val="%2."/>
      <w:lvlJc w:val="left"/>
      <w:pPr>
        <w:ind w:left="1440" w:hanging="360"/>
      </w:pPr>
    </w:lvl>
    <w:lvl w:ilvl="2" w:tplc="252085D2">
      <w:start w:val="1"/>
      <w:numFmt w:val="lowerRoman"/>
      <w:lvlText w:val="%3."/>
      <w:lvlJc w:val="right"/>
      <w:pPr>
        <w:ind w:left="2160" w:hanging="180"/>
      </w:pPr>
    </w:lvl>
    <w:lvl w:ilvl="3" w:tplc="4B4644DE">
      <w:start w:val="1"/>
      <w:numFmt w:val="decimal"/>
      <w:lvlText w:val="%4."/>
      <w:lvlJc w:val="left"/>
      <w:pPr>
        <w:ind w:left="2880" w:hanging="360"/>
      </w:pPr>
    </w:lvl>
    <w:lvl w:ilvl="4" w:tplc="453C98B2">
      <w:start w:val="1"/>
      <w:numFmt w:val="lowerLetter"/>
      <w:lvlText w:val="%5."/>
      <w:lvlJc w:val="left"/>
      <w:pPr>
        <w:ind w:left="3600" w:hanging="360"/>
      </w:pPr>
    </w:lvl>
    <w:lvl w:ilvl="5" w:tplc="75EC3DFE">
      <w:start w:val="1"/>
      <w:numFmt w:val="lowerRoman"/>
      <w:lvlText w:val="%6."/>
      <w:lvlJc w:val="right"/>
      <w:pPr>
        <w:ind w:left="4320" w:hanging="180"/>
      </w:pPr>
    </w:lvl>
    <w:lvl w:ilvl="6" w:tplc="8DF4568E">
      <w:start w:val="1"/>
      <w:numFmt w:val="decimal"/>
      <w:lvlText w:val="%7."/>
      <w:lvlJc w:val="left"/>
      <w:pPr>
        <w:ind w:left="5040" w:hanging="360"/>
      </w:pPr>
    </w:lvl>
    <w:lvl w:ilvl="7" w:tplc="E138A4D0">
      <w:start w:val="1"/>
      <w:numFmt w:val="lowerLetter"/>
      <w:lvlText w:val="%8."/>
      <w:lvlJc w:val="left"/>
      <w:pPr>
        <w:ind w:left="5760" w:hanging="360"/>
      </w:pPr>
    </w:lvl>
    <w:lvl w:ilvl="8" w:tplc="5A9C9A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F05FB"/>
    <w:multiLevelType w:val="hybridMultilevel"/>
    <w:tmpl w:val="4EE6273C"/>
    <w:lvl w:ilvl="0" w:tplc="94D4EC86">
      <w:start w:val="1"/>
      <w:numFmt w:val="decimal"/>
      <w:lvlText w:val="%1."/>
      <w:lvlJc w:val="left"/>
      <w:pPr>
        <w:ind w:left="720" w:hanging="360"/>
      </w:pPr>
    </w:lvl>
    <w:lvl w:ilvl="1" w:tplc="7D5C9572">
      <w:start w:val="1"/>
      <w:numFmt w:val="decimal"/>
      <w:lvlText w:val="%2."/>
      <w:lvlJc w:val="left"/>
      <w:pPr>
        <w:ind w:left="1440" w:hanging="360"/>
      </w:pPr>
    </w:lvl>
    <w:lvl w:ilvl="2" w:tplc="A1E2C612">
      <w:start w:val="1"/>
      <w:numFmt w:val="lowerRoman"/>
      <w:lvlText w:val="%3."/>
      <w:lvlJc w:val="right"/>
      <w:pPr>
        <w:ind w:left="2160" w:hanging="180"/>
      </w:pPr>
    </w:lvl>
    <w:lvl w:ilvl="3" w:tplc="4B986FD6">
      <w:start w:val="1"/>
      <w:numFmt w:val="decimal"/>
      <w:lvlText w:val="%4."/>
      <w:lvlJc w:val="left"/>
      <w:pPr>
        <w:ind w:left="2880" w:hanging="360"/>
      </w:pPr>
    </w:lvl>
    <w:lvl w:ilvl="4" w:tplc="087A747E">
      <w:start w:val="1"/>
      <w:numFmt w:val="lowerLetter"/>
      <w:lvlText w:val="%5."/>
      <w:lvlJc w:val="left"/>
      <w:pPr>
        <w:ind w:left="3600" w:hanging="360"/>
      </w:pPr>
    </w:lvl>
    <w:lvl w:ilvl="5" w:tplc="9DFE9380">
      <w:start w:val="1"/>
      <w:numFmt w:val="lowerRoman"/>
      <w:lvlText w:val="%6."/>
      <w:lvlJc w:val="right"/>
      <w:pPr>
        <w:ind w:left="4320" w:hanging="180"/>
      </w:pPr>
    </w:lvl>
    <w:lvl w:ilvl="6" w:tplc="12F6A37A">
      <w:start w:val="1"/>
      <w:numFmt w:val="decimal"/>
      <w:lvlText w:val="%7."/>
      <w:lvlJc w:val="left"/>
      <w:pPr>
        <w:ind w:left="5040" w:hanging="360"/>
      </w:pPr>
    </w:lvl>
    <w:lvl w:ilvl="7" w:tplc="310AD2A2">
      <w:start w:val="1"/>
      <w:numFmt w:val="lowerLetter"/>
      <w:lvlText w:val="%8."/>
      <w:lvlJc w:val="left"/>
      <w:pPr>
        <w:ind w:left="5760" w:hanging="360"/>
      </w:pPr>
    </w:lvl>
    <w:lvl w:ilvl="8" w:tplc="3B4C2E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B0BBA"/>
    <w:multiLevelType w:val="hybridMultilevel"/>
    <w:tmpl w:val="C7CC7E1C"/>
    <w:lvl w:ilvl="0" w:tplc="60201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74574">
    <w:abstractNumId w:val="3"/>
  </w:num>
  <w:num w:numId="2" w16cid:durableId="834297216">
    <w:abstractNumId w:val="8"/>
  </w:num>
  <w:num w:numId="3" w16cid:durableId="1533572987">
    <w:abstractNumId w:val="7"/>
  </w:num>
  <w:num w:numId="4" w16cid:durableId="1788237572">
    <w:abstractNumId w:val="6"/>
  </w:num>
  <w:num w:numId="5" w16cid:durableId="295918383">
    <w:abstractNumId w:val="5"/>
  </w:num>
  <w:num w:numId="6" w16cid:durableId="2067412459">
    <w:abstractNumId w:val="2"/>
  </w:num>
  <w:num w:numId="7" w16cid:durableId="1326981476">
    <w:abstractNumId w:val="1"/>
  </w:num>
  <w:num w:numId="8" w16cid:durableId="204101261">
    <w:abstractNumId w:val="9"/>
  </w:num>
  <w:num w:numId="9" w16cid:durableId="1543665331">
    <w:abstractNumId w:val="0"/>
  </w:num>
  <w:num w:numId="10" w16cid:durableId="1076781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35"/>
    <w:rsid w:val="00272C03"/>
    <w:rsid w:val="00277866"/>
    <w:rsid w:val="002D4805"/>
    <w:rsid w:val="002D7D9F"/>
    <w:rsid w:val="002F72D2"/>
    <w:rsid w:val="00367314"/>
    <w:rsid w:val="003A2C13"/>
    <w:rsid w:val="0040553B"/>
    <w:rsid w:val="00442A48"/>
    <w:rsid w:val="004539BD"/>
    <w:rsid w:val="00540D35"/>
    <w:rsid w:val="006854EA"/>
    <w:rsid w:val="007444F6"/>
    <w:rsid w:val="007D2C87"/>
    <w:rsid w:val="008D2954"/>
    <w:rsid w:val="009907E4"/>
    <w:rsid w:val="00BA750C"/>
    <w:rsid w:val="00BB352D"/>
    <w:rsid w:val="00E06D1D"/>
    <w:rsid w:val="00FA46F8"/>
    <w:rsid w:val="04AD86E9"/>
    <w:rsid w:val="054ADBFA"/>
    <w:rsid w:val="0649574A"/>
    <w:rsid w:val="071F8A9B"/>
    <w:rsid w:val="07B0FF4E"/>
    <w:rsid w:val="0860C028"/>
    <w:rsid w:val="0922803D"/>
    <w:rsid w:val="0A440A85"/>
    <w:rsid w:val="0AAF34B2"/>
    <w:rsid w:val="0C46A45D"/>
    <w:rsid w:val="0D37EFF1"/>
    <w:rsid w:val="0D8A98DA"/>
    <w:rsid w:val="0DE274BE"/>
    <w:rsid w:val="0E0A4BAA"/>
    <w:rsid w:val="0EEA0CD6"/>
    <w:rsid w:val="0F7E451F"/>
    <w:rsid w:val="0FF78EA3"/>
    <w:rsid w:val="0FF8E17D"/>
    <w:rsid w:val="10423A64"/>
    <w:rsid w:val="10F84D9F"/>
    <w:rsid w:val="120B6114"/>
    <w:rsid w:val="130F0324"/>
    <w:rsid w:val="1499C441"/>
    <w:rsid w:val="15B54B2A"/>
    <w:rsid w:val="19E5B6D1"/>
    <w:rsid w:val="19FD4A9C"/>
    <w:rsid w:val="1A187CEB"/>
    <w:rsid w:val="1B7370C3"/>
    <w:rsid w:val="1F1F6263"/>
    <w:rsid w:val="1F5F584B"/>
    <w:rsid w:val="1F6922E8"/>
    <w:rsid w:val="1FEBA166"/>
    <w:rsid w:val="20AE270E"/>
    <w:rsid w:val="2232AC4A"/>
    <w:rsid w:val="2369F607"/>
    <w:rsid w:val="240D7B38"/>
    <w:rsid w:val="260C822E"/>
    <w:rsid w:val="26300190"/>
    <w:rsid w:val="2754C6C6"/>
    <w:rsid w:val="2794FD92"/>
    <w:rsid w:val="28DC8C3A"/>
    <w:rsid w:val="2D34F252"/>
    <w:rsid w:val="2D95AF3C"/>
    <w:rsid w:val="2DC39926"/>
    <w:rsid w:val="2EAB6F8D"/>
    <w:rsid w:val="309E4ACE"/>
    <w:rsid w:val="32BD88E3"/>
    <w:rsid w:val="33191B53"/>
    <w:rsid w:val="339C2DA7"/>
    <w:rsid w:val="37700AD8"/>
    <w:rsid w:val="37E9E341"/>
    <w:rsid w:val="395BF6CD"/>
    <w:rsid w:val="39623440"/>
    <w:rsid w:val="3985B3A2"/>
    <w:rsid w:val="3B4FF6EE"/>
    <w:rsid w:val="3BCA743E"/>
    <w:rsid w:val="3C6096D9"/>
    <w:rsid w:val="3D1468F7"/>
    <w:rsid w:val="3D16BA2D"/>
    <w:rsid w:val="41397CDF"/>
    <w:rsid w:val="42F91E6F"/>
    <w:rsid w:val="431F5697"/>
    <w:rsid w:val="43AF3068"/>
    <w:rsid w:val="449CA9A3"/>
    <w:rsid w:val="454DAD37"/>
    <w:rsid w:val="45545A8C"/>
    <w:rsid w:val="458A2C14"/>
    <w:rsid w:val="46134058"/>
    <w:rsid w:val="46D57F31"/>
    <w:rsid w:val="4704659F"/>
    <w:rsid w:val="47A21989"/>
    <w:rsid w:val="4908A64C"/>
    <w:rsid w:val="4B6A445F"/>
    <w:rsid w:val="4C81D24F"/>
    <w:rsid w:val="4C91798F"/>
    <w:rsid w:val="51680923"/>
    <w:rsid w:val="53E178D4"/>
    <w:rsid w:val="55B924A9"/>
    <w:rsid w:val="55D31447"/>
    <w:rsid w:val="5758B3B0"/>
    <w:rsid w:val="5803EB96"/>
    <w:rsid w:val="587C8201"/>
    <w:rsid w:val="5898FABA"/>
    <w:rsid w:val="58B847E9"/>
    <w:rsid w:val="5B21B0E2"/>
    <w:rsid w:val="5B93A553"/>
    <w:rsid w:val="5C7141C4"/>
    <w:rsid w:val="5CBD8143"/>
    <w:rsid w:val="5E06B26D"/>
    <w:rsid w:val="5E3A3E88"/>
    <w:rsid w:val="5FD60EE9"/>
    <w:rsid w:val="60B57F9B"/>
    <w:rsid w:val="61AB6E79"/>
    <w:rsid w:val="62F6A9CA"/>
    <w:rsid w:val="63D110A4"/>
    <w:rsid w:val="63E6A1BE"/>
    <w:rsid w:val="65B9DEBC"/>
    <w:rsid w:val="6601E7F3"/>
    <w:rsid w:val="6606D1D5"/>
    <w:rsid w:val="66C30B66"/>
    <w:rsid w:val="692FA7F1"/>
    <w:rsid w:val="6CEF67B8"/>
    <w:rsid w:val="6E4959E3"/>
    <w:rsid w:val="6F679917"/>
    <w:rsid w:val="6FF407C4"/>
    <w:rsid w:val="7019F0F0"/>
    <w:rsid w:val="7050C54F"/>
    <w:rsid w:val="727EBE41"/>
    <w:rsid w:val="72AB2868"/>
    <w:rsid w:val="72F3A537"/>
    <w:rsid w:val="75FC6F8C"/>
    <w:rsid w:val="77360534"/>
    <w:rsid w:val="79960157"/>
    <w:rsid w:val="7AA62C82"/>
    <w:rsid w:val="7AFA8469"/>
    <w:rsid w:val="7C28930C"/>
    <w:rsid w:val="7C86BF91"/>
    <w:rsid w:val="7DE25421"/>
    <w:rsid w:val="7EB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D01E"/>
  <w15:chartTrackingRefBased/>
  <w15:docId w15:val="{246BA898-C1AD-44C7-A501-974E6177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lhr@i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slhr@i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slhr@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54de4-3aaf-4a8b-9f9f-2cbbff26998b" xsi:nil="true"/>
    <lcf76f155ced4ddcb4097134ff3c332f xmlns="361f3c55-f431-4660-9d3a-96f68fbbce1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8C98D9A0AF341AC8B5A9E5F379041" ma:contentTypeVersion="13" ma:contentTypeDescription="Create a new document." ma:contentTypeScope="" ma:versionID="8d564afca2497d238466a22dde9f7cd2">
  <xsd:schema xmlns:xsd="http://www.w3.org/2001/XMLSchema" xmlns:xs="http://www.w3.org/2001/XMLSchema" xmlns:p="http://schemas.microsoft.com/office/2006/metadata/properties" xmlns:ns2="361f3c55-f431-4660-9d3a-96f68fbbce15" xmlns:ns3="cc854de4-3aaf-4a8b-9f9f-2cbbff26998b" targetNamespace="http://schemas.microsoft.com/office/2006/metadata/properties" ma:root="true" ma:fieldsID="8b3b53d648f66cbad23308920e5bdb90" ns2:_="" ns3:_="">
    <xsd:import namespace="361f3c55-f431-4660-9d3a-96f68fbbce15"/>
    <xsd:import namespace="cc854de4-3aaf-4a8b-9f9f-2cbbff269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3c55-f431-4660-9d3a-96f68fbbc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4de4-3aaf-4a8b-9f9f-2cbbff26998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1d985ec-9484-4e0a-baa2-918d6579f403}" ma:internalName="TaxCatchAll" ma:showField="CatchAllData" ma:web="cc854de4-3aaf-4a8b-9f9f-2cbbff269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4101C-98DB-405D-8523-3F54E0978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A0A83-EB87-4FED-991A-C1182B9319E6}">
  <ds:schemaRefs>
    <ds:schemaRef ds:uri="http://schemas.microsoft.com/office/2006/metadata/properties"/>
    <ds:schemaRef ds:uri="http://schemas.microsoft.com/office/infopath/2007/PartnerControls"/>
    <ds:schemaRef ds:uri="cc854de4-3aaf-4a8b-9f9f-2cbbff26998b"/>
    <ds:schemaRef ds:uri="361f3c55-f431-4660-9d3a-96f68fbbce15"/>
  </ds:schemaRefs>
</ds:datastoreItem>
</file>

<file path=customXml/itemProps3.xml><?xml version="1.0" encoding="utf-8"?>
<ds:datastoreItem xmlns:ds="http://schemas.openxmlformats.org/officeDocument/2006/customXml" ds:itemID="{37442537-943A-40E1-9EF0-6985C3BFE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f3c55-f431-4660-9d3a-96f68fbbce15"/>
    <ds:schemaRef ds:uri="cc854de4-3aaf-4a8b-9f9f-2cbbff269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Marvell, Sarah E</dc:creator>
  <cp:keywords/>
  <dc:description/>
  <cp:lastModifiedBy>Randall, Sydney Alise</cp:lastModifiedBy>
  <cp:revision>2</cp:revision>
  <dcterms:created xsi:type="dcterms:W3CDTF">2023-11-15T18:31:00Z</dcterms:created>
  <dcterms:modified xsi:type="dcterms:W3CDTF">2023-11-15T18:31:00Z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0x010100D328C98D9A0AF341AC8B5A9E5F379041</vt:lpwstr>
  </property>
  <property fmtid="{D5CDD505-2E9C-101B-9397-08002B2CF9AE}" pid="3" name="MediaServiceImageTags">
    <vt:lpwstr/>
  </property>
</Properties>
</file>